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ACE6D2" w14:textId="5C7C4011" w:rsidR="009058E2" w:rsidRDefault="00DE1AA0">
      <w:pPr>
        <w:pStyle w:val="Corpotesto"/>
        <w:rPr>
          <w:rFonts w:ascii="Times New Roman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188285CA">
                <wp:simplePos x="0" y="0"/>
                <wp:positionH relativeFrom="page">
                  <wp:posOffset>428625</wp:posOffset>
                </wp:positionH>
                <wp:positionV relativeFrom="paragraph">
                  <wp:posOffset>142875</wp:posOffset>
                </wp:positionV>
                <wp:extent cx="6853555" cy="4878705"/>
                <wp:effectExtent l="0" t="0" r="444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3555" cy="487870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923E" id="AutoShape 5" o:spid="_x0000_s1026" style="position:absolute;margin-left:33.75pt;margin-top:11.25pt;width:539.65pt;height:384.1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DX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40676,-136250;6834880,-136250;6834880,-129505;6834880,-128156;6834880,4710078;18675,4710078;18675,-128156;18675,-129505;6834880,-129505;6834880,-136250;18675,-136250;12235,-136250;12235,-129505;12235,-128156;12235,4710078;12235,4716149;18675,4716149;6834880,4716149;6840676,4716149;6840676,4710078;6840676,-128156;6840676,-129505;6840676,-136250;6853555,-149066;6853555,-149066;6847116,-149066;6847116,-142995;6847116,-128156;6847116,4710078;6847116,4722894;6834880,4722894;18675,4722894;6439,4722894;6439,4710078;6439,-128156;6439,-142995;18675,-142995;6834880,-142995;6847116,-142995;6847116,-149066;6834880,-149066;18675,-149066;6439,-149066;0,-149066;0,-142995;0,-128156;0,4710078;0,4722894;0,4728965;6439,4728965;18675,4728965;6834880,4728965;6847116,4728965;6853555,4728965;6853555,4728965;6853555,4710078;6853555,-128156;6853555,-149066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481FBE2F" w14:textId="5C306C26" w:rsidR="009058E2" w:rsidRPr="00B739F2" w:rsidRDefault="00162F91">
      <w:pPr>
        <w:pStyle w:val="Titolo1"/>
        <w:spacing w:before="90"/>
        <w:rPr>
          <w:b w:val="0"/>
        </w:rPr>
      </w:pPr>
      <w:r w:rsidRPr="00B739F2">
        <w:rPr>
          <w:b w:val="0"/>
        </w:rPr>
        <w:t>OGGETTO: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Piano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nazionale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di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ripresa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resilienza,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Missione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4</w:t>
      </w:r>
      <w:r w:rsidRPr="00B739F2">
        <w:rPr>
          <w:b w:val="0"/>
          <w:spacing w:val="7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Istruzione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ricerca</w:t>
      </w:r>
      <w:r w:rsidRPr="00B739F2">
        <w:rPr>
          <w:b w:val="0"/>
          <w:spacing w:val="5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Componente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1</w:t>
      </w:r>
    </w:p>
    <w:p w14:paraId="04CFFE40" w14:textId="71EF5D0C" w:rsidR="009058E2" w:rsidRDefault="00162F91" w:rsidP="00DE1AA0">
      <w:pPr>
        <w:spacing w:before="40" w:line="276" w:lineRule="auto"/>
        <w:ind w:left="118" w:right="110"/>
        <w:jc w:val="both"/>
        <w:rPr>
          <w:rFonts w:ascii="Times New Roman" w:hAnsi="Times New Roman"/>
          <w:bCs/>
          <w:sz w:val="24"/>
        </w:rPr>
      </w:pPr>
      <w:r w:rsidRPr="00B739F2">
        <w:rPr>
          <w:rFonts w:ascii="Times New Roman" w:hAnsi="Times New Roman"/>
          <w:sz w:val="24"/>
        </w:rPr>
        <w:t>– Potenziamento dell’offerta dei servizi di istruzione: dagli asili nido alle università – Investimento 3.1</w:t>
      </w:r>
      <w:r w:rsidRPr="00B739F2">
        <w:rPr>
          <w:rFonts w:ascii="Times New Roman" w:hAnsi="Times New Roman"/>
          <w:spacing w:val="1"/>
          <w:sz w:val="24"/>
        </w:rPr>
        <w:t xml:space="preserve"> </w:t>
      </w:r>
      <w:r w:rsidRPr="00B739F2">
        <w:rPr>
          <w:rFonts w:ascii="Times New Roman" w:hAnsi="Times New Roman"/>
          <w:sz w:val="24"/>
        </w:rPr>
        <w:t>“</w:t>
      </w:r>
      <w:r w:rsidRPr="00B739F2">
        <w:rPr>
          <w:rFonts w:ascii="Times New Roman" w:hAnsi="Times New Roman"/>
          <w:i/>
          <w:sz w:val="24"/>
        </w:rPr>
        <w:t>Nuove competenze e nuovi linguaggi</w:t>
      </w:r>
      <w:r w:rsidRPr="00B739F2">
        <w:rPr>
          <w:rFonts w:ascii="Times New Roman" w:hAnsi="Times New Roman"/>
          <w:sz w:val="24"/>
        </w:rPr>
        <w:t xml:space="preserve">”, finanziato dall’Unione europea – </w:t>
      </w:r>
      <w:r w:rsidRPr="00B739F2">
        <w:rPr>
          <w:rFonts w:ascii="Times New Roman" w:hAnsi="Times New Roman"/>
          <w:i/>
          <w:sz w:val="24"/>
        </w:rPr>
        <w:t xml:space="preserve">Next Generation EU </w:t>
      </w:r>
      <w:r w:rsidRPr="00B739F2">
        <w:rPr>
          <w:rFonts w:ascii="Times New Roman" w:hAnsi="Times New Roman"/>
          <w:sz w:val="24"/>
        </w:rPr>
        <w:t>– “</w:t>
      </w:r>
      <w:r w:rsidRPr="00B739F2">
        <w:rPr>
          <w:rFonts w:ascii="Times New Roman" w:hAnsi="Times New Roman"/>
          <w:i/>
          <w:sz w:val="24"/>
        </w:rPr>
        <w:t>Azioni</w:t>
      </w:r>
      <w:r w:rsidRPr="00B739F2">
        <w:rPr>
          <w:rFonts w:ascii="Times New Roman" w:hAnsi="Times New Roman"/>
          <w:i/>
          <w:spacing w:val="-57"/>
          <w:sz w:val="24"/>
        </w:rPr>
        <w:t xml:space="preserve"> </w:t>
      </w:r>
      <w:r w:rsidRPr="00B739F2">
        <w:rPr>
          <w:rFonts w:ascii="Times New Roman" w:hAnsi="Times New Roman"/>
          <w:i/>
          <w:sz w:val="24"/>
        </w:rPr>
        <w:t>di potenziamento delle competenze STEM e multilinguistiche</w:t>
      </w:r>
      <w:r w:rsidRPr="00B739F2">
        <w:rPr>
          <w:rFonts w:ascii="Times New Roman" w:hAnsi="Times New Roman"/>
          <w:sz w:val="24"/>
        </w:rPr>
        <w:t xml:space="preserve">” – </w:t>
      </w:r>
      <w:r w:rsidR="00DE1AA0" w:rsidRPr="00B739F2">
        <w:rPr>
          <w:rFonts w:ascii="Times New Roman" w:hAnsi="Times New Roman"/>
          <w:sz w:val="24"/>
        </w:rPr>
        <w:t xml:space="preserve"> </w:t>
      </w:r>
      <w:r w:rsidR="00DE1AA0" w:rsidRPr="00B739F2">
        <w:rPr>
          <w:rFonts w:ascii="Times New Roman" w:hAnsi="Times New Roman"/>
          <w:bCs/>
          <w:sz w:val="24"/>
        </w:rPr>
        <w:t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</w:t>
      </w:r>
      <w:bookmarkStart w:id="1" w:name="_Hlk180924055"/>
      <w:r w:rsidR="008D0D3D">
        <w:rPr>
          <w:rFonts w:ascii="Times New Roman" w:hAnsi="Times New Roman"/>
          <w:bCs/>
          <w:sz w:val="24"/>
        </w:rPr>
        <w:t>i attività di orientamento STEM</w:t>
      </w:r>
      <w:r w:rsidR="00DE1AA0" w:rsidRPr="00B739F2">
        <w:rPr>
          <w:rFonts w:ascii="Times New Roman" w:hAnsi="Times New Roman"/>
          <w:bCs/>
          <w:sz w:val="24"/>
        </w:rPr>
        <w:t>.</w:t>
      </w:r>
    </w:p>
    <w:p w14:paraId="06D190D8" w14:textId="77777777" w:rsidR="008D0D3D" w:rsidRPr="00B739F2" w:rsidRDefault="008D0D3D" w:rsidP="00DE1AA0">
      <w:pPr>
        <w:spacing w:before="40" w:line="276" w:lineRule="auto"/>
        <w:ind w:left="118" w:right="110"/>
        <w:jc w:val="both"/>
        <w:rPr>
          <w:rFonts w:ascii="Times New Roman" w:hAnsi="Times New Roman"/>
          <w:sz w:val="24"/>
        </w:rPr>
      </w:pPr>
    </w:p>
    <w:bookmarkEnd w:id="1"/>
    <w:p w14:paraId="3A598350" w14:textId="6440CFC6" w:rsidR="009058E2" w:rsidRPr="00B739F2" w:rsidRDefault="00162F91">
      <w:pPr>
        <w:pStyle w:val="Titolo1"/>
        <w:spacing w:line="276" w:lineRule="auto"/>
        <w:ind w:left="4465" w:right="1863" w:hanging="2601"/>
        <w:rPr>
          <w:b w:val="0"/>
        </w:rPr>
      </w:pPr>
      <w:r w:rsidRPr="00B739F2">
        <w:rPr>
          <w:b w:val="0"/>
        </w:rPr>
        <w:t>Azioni di potenziamento delle competenze STEM e multilinguistiche</w:t>
      </w:r>
      <w:r w:rsidRPr="00B739F2">
        <w:rPr>
          <w:b w:val="0"/>
          <w:spacing w:val="-57"/>
        </w:rPr>
        <w:t xml:space="preserve"> </w:t>
      </w:r>
      <w:r w:rsidRPr="00B739F2">
        <w:rPr>
          <w:b w:val="0"/>
        </w:rPr>
        <w:t>(D.M.</w:t>
      </w:r>
      <w:r w:rsidRPr="00B739F2">
        <w:rPr>
          <w:b w:val="0"/>
          <w:spacing w:val="-2"/>
        </w:rPr>
        <w:t xml:space="preserve"> </w:t>
      </w:r>
      <w:r w:rsidRPr="00B739F2">
        <w:rPr>
          <w:b w:val="0"/>
        </w:rPr>
        <w:t>n.</w:t>
      </w:r>
      <w:r w:rsidRPr="00B739F2">
        <w:rPr>
          <w:b w:val="0"/>
          <w:spacing w:val="-1"/>
        </w:rPr>
        <w:t xml:space="preserve"> </w:t>
      </w:r>
      <w:r w:rsidRPr="00B739F2">
        <w:rPr>
          <w:b w:val="0"/>
        </w:rPr>
        <w:t>65/2023)</w:t>
      </w:r>
    </w:p>
    <w:p w14:paraId="256FC595" w14:textId="77777777" w:rsidR="00DE1AA0" w:rsidRDefault="00DE1AA0">
      <w:pPr>
        <w:pStyle w:val="Titolo1"/>
        <w:spacing w:line="276" w:lineRule="auto"/>
        <w:ind w:left="4465" w:right="1863" w:hanging="2601"/>
      </w:pPr>
    </w:p>
    <w:p w14:paraId="217AC0F3" w14:textId="6F3B9EB0" w:rsidR="009058E2" w:rsidRDefault="008D0D3D" w:rsidP="001C42E6">
      <w:pPr>
        <w:jc w:val="both"/>
        <w:rPr>
          <w:rFonts w:ascii="Times New Roman"/>
          <w:b/>
          <w:sz w:val="23"/>
        </w:rPr>
      </w:pPr>
      <w:r w:rsidRPr="008D0D3D">
        <w:rPr>
          <w:rFonts w:ascii="Times New Roman" w:hAnsi="Times New Roman"/>
          <w:b/>
          <w:bCs/>
          <w:sz w:val="24"/>
        </w:rPr>
        <w:t>Avviso di selezione interna/collaborazione plurima/ est</w:t>
      </w:r>
      <w:r w:rsidR="00B27A6D">
        <w:rPr>
          <w:rFonts w:ascii="Times New Roman" w:hAnsi="Times New Roman"/>
          <w:b/>
          <w:bCs/>
          <w:sz w:val="24"/>
        </w:rPr>
        <w:t>erna per il conferimento di n. 4</w:t>
      </w:r>
      <w:r w:rsidRPr="008D0D3D">
        <w:rPr>
          <w:rFonts w:ascii="Times New Roman" w:hAnsi="Times New Roman"/>
          <w:b/>
          <w:bCs/>
          <w:sz w:val="24"/>
        </w:rPr>
        <w:t xml:space="preserve"> incarichi indivi</w:t>
      </w:r>
      <w:r w:rsidR="00DB3174">
        <w:rPr>
          <w:rFonts w:ascii="Times New Roman" w:hAnsi="Times New Roman"/>
          <w:b/>
          <w:bCs/>
          <w:sz w:val="24"/>
        </w:rPr>
        <w:t xml:space="preserve">duali avente ad oggetto </w:t>
      </w:r>
      <w:bookmarkStart w:id="2" w:name="_Hlk180663028"/>
      <w:r w:rsidR="00B27A6D" w:rsidRPr="00B27A6D">
        <w:rPr>
          <w:rFonts w:ascii="Times New Roman" w:hAnsi="Times New Roman"/>
          <w:b/>
          <w:bCs/>
          <w:sz w:val="24"/>
        </w:rPr>
        <w:t xml:space="preserve">“Tutor nei percorsi di formazione per il potenziamento delle competenze linguistiche degli </w:t>
      </w:r>
      <w:proofErr w:type="gramStart"/>
      <w:r w:rsidR="00B27A6D" w:rsidRPr="00B27A6D">
        <w:rPr>
          <w:rFonts w:ascii="Times New Roman" w:hAnsi="Times New Roman"/>
          <w:b/>
          <w:bCs/>
          <w:sz w:val="24"/>
        </w:rPr>
        <w:t>studenti”</w:t>
      </w:r>
      <w:bookmarkEnd w:id="2"/>
      <w:r w:rsidR="00B27A6D" w:rsidRPr="00B27A6D">
        <w:rPr>
          <w:rFonts w:ascii="Times New Roman" w:hAnsi="Times New Roman"/>
          <w:b/>
          <w:bCs/>
          <w:i/>
          <w:iCs/>
          <w:sz w:val="24"/>
        </w:rPr>
        <w:t xml:space="preserve"> </w:t>
      </w:r>
      <w:r w:rsidR="00DE1AA0">
        <w:rPr>
          <w:rFonts w:ascii="Times New Roman" w:hAnsi="Times New Roman"/>
          <w:b/>
          <w:sz w:val="24"/>
        </w:rPr>
        <w:t xml:space="preserve"> </w:t>
      </w:r>
      <w:r w:rsidR="00162F91">
        <w:rPr>
          <w:rFonts w:ascii="Times New Roman"/>
          <w:b/>
          <w:sz w:val="23"/>
        </w:rPr>
        <w:t>in</w:t>
      </w:r>
      <w:proofErr w:type="gramEnd"/>
      <w:r w:rsidR="00162F91">
        <w:rPr>
          <w:rFonts w:ascii="Times New Roman"/>
          <w:b/>
          <w:spacing w:val="-4"/>
          <w:sz w:val="23"/>
        </w:rPr>
        <w:t xml:space="preserve"> </w:t>
      </w:r>
      <w:r w:rsidR="00162F91">
        <w:rPr>
          <w:rFonts w:ascii="Times New Roman"/>
          <w:b/>
          <w:sz w:val="23"/>
        </w:rPr>
        <w:t>attuazione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del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seguente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progetto:</w:t>
      </w:r>
    </w:p>
    <w:p w14:paraId="6E5E3255" w14:textId="77777777" w:rsidR="00DE1AA0" w:rsidRDefault="00DE1AA0" w:rsidP="001C42E6">
      <w:pPr>
        <w:jc w:val="both"/>
        <w:rPr>
          <w:rFonts w:ascii="Times New Roman"/>
          <w:b/>
          <w:sz w:val="23"/>
        </w:rPr>
      </w:pPr>
    </w:p>
    <w:p w14:paraId="7D48EEC2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Titolo progetto:</w:t>
      </w:r>
      <w:r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71FC896D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bookmarkStart w:id="3" w:name="_Hlk133326044"/>
      <w:r>
        <w:rPr>
          <w:rFonts w:asciiTheme="minorHAnsi" w:hAnsiTheme="minorHAnsi" w:cstheme="minorHAnsi"/>
          <w:b/>
          <w:bCs/>
          <w:iCs/>
        </w:rPr>
        <w:t>Codice progetto: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>M4C1I3.1-2023-1143-P-39481</w:t>
      </w:r>
    </w:p>
    <w:p w14:paraId="00310BAB" w14:textId="77777777" w:rsidR="00D3726A" w:rsidRDefault="00D3726A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CUP:</w:t>
      </w:r>
      <w:r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J84D23004870006</w:t>
      </w:r>
    </w:p>
    <w:p w14:paraId="20D485D8" w14:textId="77777777" w:rsidR="008D0D3D" w:rsidRDefault="008D0D3D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</w:p>
    <w:bookmarkEnd w:id="3"/>
    <w:p w14:paraId="5403B8A3" w14:textId="593707C2" w:rsidR="00DE1AA0" w:rsidRPr="007B1200" w:rsidRDefault="00DE1AA0" w:rsidP="00DE1AA0">
      <w:pPr>
        <w:tabs>
          <w:tab w:val="left" w:pos="1243"/>
          <w:tab w:val="left" w:pos="1244"/>
        </w:tabs>
        <w:spacing w:before="23"/>
        <w:jc w:val="center"/>
        <w:rPr>
          <w:b/>
        </w:rPr>
      </w:pPr>
      <w:r w:rsidRPr="007B1200">
        <w:rPr>
          <w:b/>
          <w:spacing w:val="-1"/>
        </w:rPr>
        <w:t>linea</w:t>
      </w:r>
      <w:r w:rsidRPr="007B1200">
        <w:rPr>
          <w:b/>
          <w:spacing w:val="-8"/>
        </w:rPr>
        <w:t xml:space="preserve"> </w:t>
      </w:r>
      <w:r w:rsidRPr="007B1200">
        <w:rPr>
          <w:b/>
          <w:spacing w:val="-1"/>
        </w:rPr>
        <w:t>di</w:t>
      </w:r>
      <w:r w:rsidRPr="007B1200">
        <w:rPr>
          <w:b/>
          <w:spacing w:val="-11"/>
        </w:rPr>
        <w:t xml:space="preserve"> </w:t>
      </w:r>
      <w:r w:rsidRPr="007B1200">
        <w:rPr>
          <w:b/>
          <w:spacing w:val="-1"/>
        </w:rPr>
        <w:t>intervento</w:t>
      </w:r>
      <w:r w:rsidRPr="007B1200">
        <w:rPr>
          <w:b/>
          <w:spacing w:val="-7"/>
        </w:rPr>
        <w:t xml:space="preserve"> </w:t>
      </w:r>
      <w:r w:rsidRPr="007B1200">
        <w:rPr>
          <w:b/>
          <w:spacing w:val="-1"/>
        </w:rPr>
        <w:t>A</w:t>
      </w:r>
      <w:r w:rsidRPr="007B1200">
        <w:rPr>
          <w:b/>
          <w:spacing w:val="-9"/>
        </w:rPr>
        <w:t xml:space="preserve"> </w:t>
      </w:r>
      <w:r w:rsidRPr="007B1200">
        <w:rPr>
          <w:b/>
          <w:spacing w:val="-1"/>
        </w:rPr>
        <w:t>“</w:t>
      </w:r>
      <w:r w:rsidRPr="007B1200">
        <w:rPr>
          <w:b/>
          <w:color w:val="3C3C3C"/>
          <w:spacing w:val="-1"/>
        </w:rPr>
        <w:t>Percorsi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formativi</w:t>
      </w:r>
      <w:r w:rsidRPr="007B1200">
        <w:rPr>
          <w:b/>
          <w:color w:val="3C3C3C"/>
          <w:spacing w:val="-3"/>
        </w:rPr>
        <w:t xml:space="preserve"> </w:t>
      </w:r>
      <w:r w:rsidRPr="007B1200">
        <w:rPr>
          <w:b/>
          <w:color w:val="3C3C3C"/>
        </w:rPr>
        <w:t>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di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orientamento</w:t>
      </w:r>
      <w:r w:rsidRPr="007B1200">
        <w:rPr>
          <w:b/>
          <w:color w:val="3C3C3C"/>
          <w:spacing w:val="-8"/>
        </w:rPr>
        <w:t xml:space="preserve"> </w:t>
      </w:r>
      <w:r w:rsidRPr="007B1200">
        <w:rPr>
          <w:b/>
          <w:color w:val="3C3C3C"/>
        </w:rPr>
        <w:t>sulle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STEM”</w:t>
      </w:r>
    </w:p>
    <w:p w14:paraId="399242CA" w14:textId="77777777" w:rsidR="009058E2" w:rsidRDefault="00162F91">
      <w:pPr>
        <w:spacing w:before="139"/>
        <w:ind w:left="1109"/>
        <w:rPr>
          <w:b/>
        </w:rPr>
      </w:pPr>
      <w:r>
        <w:rPr>
          <w:b/>
          <w:u w:val="single"/>
        </w:rPr>
        <w:t>DICHIARAZIONE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INESISTENZA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CAUSE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INCOMPATIBILITÀ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CONFLITTO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INTERESSI</w:t>
      </w:r>
    </w:p>
    <w:p w14:paraId="3B1918EC" w14:textId="77777777" w:rsidR="009058E2" w:rsidRDefault="009058E2">
      <w:pPr>
        <w:pStyle w:val="Corpotesto"/>
        <w:spacing w:before="4"/>
        <w:rPr>
          <w:b/>
          <w:sz w:val="10"/>
        </w:rPr>
      </w:pPr>
    </w:p>
    <w:p w14:paraId="4CDDF1E5" w14:textId="77777777" w:rsidR="009058E2" w:rsidRDefault="00162F91">
      <w:pPr>
        <w:spacing w:before="56"/>
        <w:ind w:left="1740" w:right="1740"/>
        <w:jc w:val="center"/>
        <w:rPr>
          <w:b/>
        </w:rPr>
      </w:pPr>
      <w:r>
        <w:rPr>
          <w:b/>
        </w:rPr>
        <w:t>(resa</w:t>
      </w:r>
      <w:r>
        <w:rPr>
          <w:b/>
          <w:spacing w:val="-3"/>
        </w:rPr>
        <w:t xml:space="preserve"> </w:t>
      </w:r>
      <w:r>
        <w:rPr>
          <w:b/>
        </w:rPr>
        <w:t>nelle</w:t>
      </w:r>
      <w:r>
        <w:rPr>
          <w:b/>
          <w:spacing w:val="-2"/>
        </w:rPr>
        <w:t xml:space="preserve"> </w:t>
      </w:r>
      <w:r>
        <w:rPr>
          <w:b/>
        </w:rPr>
        <w:t>forme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4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2000)</w:t>
      </w:r>
    </w:p>
    <w:p w14:paraId="7995C810" w14:textId="77777777" w:rsidR="009058E2" w:rsidRDefault="009058E2">
      <w:pPr>
        <w:pStyle w:val="Corpotesto"/>
        <w:rPr>
          <w:b/>
          <w:sz w:val="20"/>
        </w:rPr>
      </w:pPr>
    </w:p>
    <w:p w14:paraId="022900E8" w14:textId="77777777" w:rsidR="009058E2" w:rsidRDefault="009058E2">
      <w:pPr>
        <w:pStyle w:val="Corpotesto"/>
        <w:rPr>
          <w:b/>
          <w:sz w:val="20"/>
        </w:rPr>
      </w:pPr>
    </w:p>
    <w:p w14:paraId="7A1477C1" w14:textId="77777777" w:rsidR="009058E2" w:rsidRDefault="009058E2">
      <w:pPr>
        <w:pStyle w:val="Corpotesto"/>
        <w:spacing w:before="2"/>
        <w:rPr>
          <w:b/>
          <w:sz w:val="26"/>
        </w:rPr>
      </w:pPr>
    </w:p>
    <w:p w14:paraId="7E431F26" w14:textId="77777777" w:rsidR="009058E2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/>
        </w:rPr>
      </w:pPr>
      <w:r>
        <w:rPr>
          <w:b/>
        </w:rPr>
        <w:t>Il/La</w:t>
      </w:r>
      <w:r>
        <w:rPr>
          <w:rFonts w:ascii="Times New Roman"/>
        </w:rPr>
        <w:tab/>
      </w:r>
      <w:r>
        <w:rPr>
          <w:b/>
        </w:rPr>
        <w:t>sottoscritto/a</w:t>
      </w:r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rFonts w:ascii="Times New Roman"/>
        </w:rPr>
        <w:tab/>
      </w:r>
      <w:proofErr w:type="spellStart"/>
      <w:r>
        <w:rPr>
          <w:b/>
        </w:rPr>
        <w:t>a</w:t>
      </w:r>
      <w:proofErr w:type="spellEnd"/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700EE545" w14:textId="77777777" w:rsidR="009058E2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</w:pPr>
      <w:r>
        <w:t>il</w:t>
      </w:r>
      <w:r>
        <w:rPr>
          <w:rFonts w:ascii="Times New Roman"/>
          <w:u w:val="thick"/>
        </w:rPr>
        <w:tab/>
      </w:r>
      <w:r>
        <w:t>residente</w:t>
      </w:r>
      <w:r>
        <w:rPr>
          <w:spacing w:val="3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Provincia</w:t>
      </w:r>
      <w:r>
        <w:rPr>
          <w:spacing w:val="3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</w:p>
    <w:p w14:paraId="067E7AA3" w14:textId="77777777" w:rsidR="009058E2" w:rsidRDefault="009058E2">
      <w:pPr>
        <w:sectPr w:rsidR="009058E2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>
        <w:rPr>
          <w:b/>
        </w:rPr>
        <w:t>n.</w:t>
      </w:r>
      <w:r w:rsidR="00162F91">
        <w:rPr>
          <w:rFonts w:ascii="Times New Roman"/>
        </w:rPr>
        <w:tab/>
      </w:r>
      <w:r w:rsidR="00162F91">
        <w:rPr>
          <w:rFonts w:ascii="Times New Roman"/>
          <w:u w:val="thick"/>
        </w:rPr>
        <w:t xml:space="preserve"> </w:t>
      </w:r>
      <w:r w:rsidR="00162F91">
        <w:rPr>
          <w:rFonts w:ascii="Times New Roman"/>
          <w:u w:val="thick"/>
        </w:rPr>
        <w:tab/>
      </w:r>
    </w:p>
    <w:p w14:paraId="783713D1" w14:textId="77777777" w:rsidR="009058E2" w:rsidRDefault="00162F91">
      <w:pPr>
        <w:pStyle w:val="Titolo2"/>
        <w:tabs>
          <w:tab w:val="left" w:pos="1713"/>
        </w:tabs>
        <w:spacing w:before="41"/>
        <w:ind w:left="507"/>
      </w:pPr>
      <w:r>
        <w:rPr>
          <w:b w:val="0"/>
        </w:rPr>
        <w:br w:type="column"/>
      </w:r>
      <w:r>
        <w:t>Codice</w:t>
      </w:r>
      <w:r>
        <w:rPr>
          <w:rFonts w:ascii="Times New Roman"/>
          <w:b w:val="0"/>
        </w:rPr>
        <w:tab/>
      </w:r>
      <w:r>
        <w:t>Fiscale</w:t>
      </w:r>
    </w:p>
    <w:p w14:paraId="740031EF" w14:textId="77777777" w:rsidR="009058E2" w:rsidRDefault="009058E2">
      <w:pPr>
        <w:sectPr w:rsidR="009058E2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 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7E68EF39" w14:textId="77777777" w:rsidR="009058E2" w:rsidRDefault="009058E2">
      <w:pPr>
        <w:pStyle w:val="Corpotesto"/>
        <w:rPr>
          <w:rFonts w:ascii="Times New Roman"/>
          <w:sz w:val="20"/>
        </w:rPr>
      </w:pPr>
    </w:p>
    <w:p w14:paraId="1AAE578B" w14:textId="77777777" w:rsidR="009058E2" w:rsidRDefault="009058E2">
      <w:pPr>
        <w:pStyle w:val="Corpotesto"/>
        <w:spacing w:before="8"/>
        <w:rPr>
          <w:rFonts w:ascii="Times New Roman"/>
          <w:sz w:val="23"/>
        </w:rPr>
      </w:pPr>
    </w:p>
    <w:p w14:paraId="0033D511" w14:textId="68498768" w:rsidR="001C42E6" w:rsidRDefault="00162F91" w:rsidP="00B27A6D">
      <w:pPr>
        <w:ind w:left="340" w:right="454"/>
        <w:jc w:val="both"/>
        <w:rPr>
          <w:rFonts w:ascii="Times New Roman"/>
          <w:b/>
          <w:sz w:val="35"/>
        </w:rPr>
      </w:pPr>
      <w:r>
        <w:t xml:space="preserve">in relazione all’incarico avente ad oggetto </w:t>
      </w:r>
      <w:r w:rsidR="00B27A6D" w:rsidRPr="00963D4E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 di selezione interna</w:t>
      </w:r>
      <w:r w:rsidR="00B27A6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B27A6D" w:rsidRPr="004D086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per il conferimento di n. 4 incarichi individuali avente ad oggetto “Tutor nei percorsi di formazione per il potenziamento delle competenze linguistiche degli studenti”</w:t>
      </w:r>
      <w:r w:rsidR="00B27A6D" w:rsidRPr="004D086F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="00B27A6D" w:rsidRPr="00053468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</w:p>
    <w:p w14:paraId="2C344BB3" w14:textId="77777777" w:rsidR="009058E2" w:rsidRDefault="00162F91">
      <w:pPr>
        <w:pStyle w:val="Titolo2"/>
        <w:spacing w:line="276" w:lineRule="auto"/>
        <w:ind w:right="456"/>
        <w:jc w:val="both"/>
      </w:pP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speciali in materia e che, laddove dovesse emergere la non veridicità di quanto qui dichiarato, si avrà la</w:t>
      </w:r>
      <w:r>
        <w:rPr>
          <w:spacing w:val="1"/>
        </w:rPr>
        <w:t xml:space="preserve"> </w:t>
      </w:r>
      <w:r>
        <w:t>decadenza dai benefici eventualmente ottenuti ai sensi dell’art. 75 del d.P.R. n. 445 del 28 dicembre 2000 e</w:t>
      </w:r>
      <w:r>
        <w:rPr>
          <w:spacing w:val="1"/>
        </w:rPr>
        <w:t xml:space="preserve"> </w:t>
      </w:r>
      <w:r>
        <w:t>l’applicazione di ogni altra sanzione prevista dalla legge, nella predetta qualità, ai sensi e per gli effetti di cui</w:t>
      </w:r>
      <w:r>
        <w:rPr>
          <w:spacing w:val="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n. 445 del 28 dicembre 2000,</w:t>
      </w:r>
    </w:p>
    <w:p w14:paraId="6D48D6F5" w14:textId="77777777" w:rsidR="009058E2" w:rsidRDefault="009058E2">
      <w:pPr>
        <w:pStyle w:val="Corpotesto"/>
        <w:rPr>
          <w:b/>
        </w:rPr>
      </w:pPr>
    </w:p>
    <w:p w14:paraId="1E6B7968" w14:textId="77777777" w:rsidR="009058E2" w:rsidRDefault="00162F91">
      <w:pPr>
        <w:ind w:left="1621" w:right="1740"/>
        <w:jc w:val="center"/>
        <w:rPr>
          <w:b/>
        </w:rPr>
      </w:pPr>
      <w:r>
        <w:rPr>
          <w:b/>
        </w:rPr>
        <w:t>DICHIARA</w:t>
      </w:r>
    </w:p>
    <w:p w14:paraId="1C1D3CC3" w14:textId="77777777" w:rsidR="009058E2" w:rsidRDefault="009058E2">
      <w:pPr>
        <w:jc w:val="center"/>
        <w:sectPr w:rsidR="009058E2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28B0BE3D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dall’art.</w:t>
      </w:r>
    </w:p>
    <w:p w14:paraId="1F7EE2E2" w14:textId="77777777" w:rsidR="009058E2" w:rsidRDefault="00162F91">
      <w:pPr>
        <w:pStyle w:val="Corpotesto"/>
        <w:spacing w:before="41"/>
        <w:ind w:left="1040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165/2001;</w:t>
      </w:r>
    </w:p>
    <w:p w14:paraId="61D2BED5" w14:textId="77777777" w:rsidR="009058E2" w:rsidRDefault="00162F91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/>
        </w:rPr>
      </w:pPr>
      <w:r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89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cui</w:t>
      </w:r>
      <w:r>
        <w:rPr>
          <w:spacing w:val="90"/>
        </w:rPr>
        <w:t xml:space="preserve"> </w:t>
      </w:r>
      <w:r>
        <w:t>sussistano</w:t>
      </w:r>
      <w:r>
        <w:rPr>
          <w:spacing w:val="89"/>
        </w:rPr>
        <w:t xml:space="preserve"> </w:t>
      </w:r>
      <w:r>
        <w:t>situazioni</w:t>
      </w:r>
      <w:r>
        <w:rPr>
          <w:spacing w:val="90"/>
        </w:rPr>
        <w:t xml:space="preserve"> </w:t>
      </w:r>
      <w:r>
        <w:t>di</w:t>
      </w:r>
      <w:r>
        <w:rPr>
          <w:spacing w:val="90"/>
        </w:rPr>
        <w:t xml:space="preserve"> </w:t>
      </w:r>
      <w:r>
        <w:t>incompatibilità,</w:t>
      </w:r>
      <w:r>
        <w:rPr>
          <w:spacing w:val="88"/>
        </w:rPr>
        <w:t xml:space="preserve"> </w:t>
      </w:r>
      <w:r>
        <w:t>che</w:t>
      </w:r>
      <w:r>
        <w:rPr>
          <w:spacing w:val="88"/>
        </w:rPr>
        <w:t xml:space="preserve"> </w:t>
      </w:r>
      <w:r>
        <w:t>le</w:t>
      </w:r>
      <w:r>
        <w:rPr>
          <w:spacing w:val="90"/>
        </w:rPr>
        <w:t xml:space="preserve"> </w:t>
      </w:r>
      <w:r>
        <w:t>stesse</w:t>
      </w:r>
      <w:r>
        <w:rPr>
          <w:spacing w:val="91"/>
        </w:rPr>
        <w:t xml:space="preserve"> </w:t>
      </w:r>
      <w:r>
        <w:t>sono</w:t>
      </w:r>
      <w:r>
        <w:rPr>
          <w:spacing w:val="89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EFDD33" w14:textId="77777777" w:rsidR="009058E2" w:rsidRDefault="0057237C">
      <w:pPr>
        <w:pStyle w:val="Corpotesto"/>
        <w:spacing w:before="3"/>
        <w:rPr>
          <w:rFonts w:ascii="Times New Roman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F3449F" wp14:editId="199C53DB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C77E" id="Freeform 3" o:spid="_x0000_s1026" style="position:absolute;margin-left:92pt;margin-top:12.3pt;width:459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4905D5FA" w14:textId="77777777" w:rsidR="009058E2" w:rsidRDefault="00162F91">
      <w:pPr>
        <w:pStyle w:val="Corpotesto"/>
        <w:tabs>
          <w:tab w:val="left" w:pos="8151"/>
        </w:tabs>
        <w:spacing w:before="31"/>
        <w:ind w:left="10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7FEEB9BF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</w:p>
    <w:p w14:paraId="0458E41A" w14:textId="77777777" w:rsidR="009058E2" w:rsidRDefault="00162F91">
      <w:pPr>
        <w:pStyle w:val="Corpotesto"/>
        <w:spacing w:before="41"/>
        <w:ind w:left="1040"/>
      </w:pP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14:paraId="61337BE8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</w:pPr>
      <w:r>
        <w:t>che l’esercizio dell’incarico non coinvolge interessi propri o interessi di parenti, affini entro il 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</w:t>
      </w:r>
      <w:r>
        <w:rPr>
          <w:spacing w:val="-6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organizzazioni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egli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abbia</w:t>
      </w:r>
      <w:r>
        <w:rPr>
          <w:spacing w:val="-6"/>
        </w:rPr>
        <w:t xml:space="preserve"> </w:t>
      </w:r>
      <w:r>
        <w:t>causa</w:t>
      </w:r>
      <w:r>
        <w:rPr>
          <w:spacing w:val="-5"/>
        </w:rPr>
        <w:t xml:space="preserve"> </w:t>
      </w:r>
      <w:r>
        <w:t>pendente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grave</w:t>
      </w:r>
      <w:r>
        <w:rPr>
          <w:spacing w:val="-47"/>
        </w:rPr>
        <w:t xml:space="preserve"> </w:t>
      </w:r>
      <w:r>
        <w:t>inimicizia o rapporti di credito o debito significativi o interessi di soggetti od organizzazioni di cui 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riconosciute,</w:t>
      </w:r>
      <w:r>
        <w:rPr>
          <w:spacing w:val="-4"/>
        </w:rPr>
        <w:t xml:space="preserve"> </w:t>
      </w:r>
      <w:r>
        <w:t>comitati, società</w:t>
      </w:r>
      <w:r>
        <w:rPr>
          <w:spacing w:val="-4"/>
        </w:rPr>
        <w:t xml:space="preserve"> </w:t>
      </w:r>
      <w:r>
        <w:t>o stabilimenti di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 dirigente;</w:t>
      </w:r>
    </w:p>
    <w:p w14:paraId="0F25518B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cognizione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26 aprile</w:t>
      </w:r>
      <w:r>
        <w:rPr>
          <w:spacing w:val="-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-1"/>
        </w:rPr>
        <w:t xml:space="preserve"> </w:t>
      </w:r>
      <w:r>
        <w:t>il Codice</w:t>
      </w:r>
      <w:r>
        <w:rPr>
          <w:spacing w:val="-4"/>
        </w:rPr>
        <w:t xml:space="preserve"> </w:t>
      </w:r>
      <w:r>
        <w:t>di Comportamento</w:t>
      </w:r>
      <w:r>
        <w:rPr>
          <w:spacing w:val="2"/>
        </w:rPr>
        <w:t xml:space="preserve"> </w:t>
      </w:r>
      <w:r>
        <w:t>dei</w:t>
      </w:r>
    </w:p>
    <w:p w14:paraId="25B6084E" w14:textId="77777777" w:rsidR="009058E2" w:rsidRDefault="00162F91">
      <w:pPr>
        <w:pStyle w:val="Corpotesto"/>
        <w:spacing w:before="41"/>
        <w:ind w:left="1040"/>
        <w:jc w:val="both"/>
      </w:pPr>
      <w:r>
        <w:t>dipendenti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merito;</w:t>
      </w:r>
    </w:p>
    <w:p w14:paraId="536964C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</w:pPr>
      <w:r>
        <w:t>di</w:t>
      </w:r>
      <w:r>
        <w:rPr>
          <w:spacing w:val="14"/>
        </w:rPr>
        <w:t xml:space="preserve"> </w:t>
      </w:r>
      <w:r>
        <w:t>impegnarsi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comunicare</w:t>
      </w:r>
      <w:r>
        <w:rPr>
          <w:spacing w:val="16"/>
        </w:rPr>
        <w:t xml:space="preserve"> </w:t>
      </w:r>
      <w:r>
        <w:t>tempestivamente</w:t>
      </w:r>
      <w:r>
        <w:rPr>
          <w:spacing w:val="13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5"/>
        </w:rPr>
        <w:t xml:space="preserve"> </w:t>
      </w:r>
      <w:r>
        <w:t>conferente</w:t>
      </w:r>
      <w:r>
        <w:rPr>
          <w:spacing w:val="15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variazioni</w:t>
      </w:r>
    </w:p>
    <w:p w14:paraId="0D4B712C" w14:textId="77777777" w:rsidR="009058E2" w:rsidRDefault="00162F91">
      <w:pPr>
        <w:pStyle w:val="Corpotesto"/>
        <w:spacing w:before="41"/>
        <w:ind w:left="1040"/>
        <w:jc w:val="both"/>
      </w:pP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dell’incarico;</w:t>
      </w:r>
    </w:p>
    <w:p w14:paraId="224160C7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</w:pPr>
      <w:r>
        <w:t>di</w:t>
      </w:r>
      <w:r>
        <w:rPr>
          <w:spacing w:val="15"/>
        </w:rPr>
        <w:t xml:space="preserve"> </w:t>
      </w:r>
      <w:r>
        <w:t>impegnarsi</w:t>
      </w:r>
      <w:r>
        <w:rPr>
          <w:spacing w:val="15"/>
        </w:rPr>
        <w:t xml:space="preserve"> </w:t>
      </w:r>
      <w:r>
        <w:t>altresì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comunicare</w:t>
      </w:r>
      <w:r>
        <w:rPr>
          <w:spacing w:val="15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4"/>
        </w:rPr>
        <w:t xml:space="preserve"> </w:t>
      </w:r>
      <w:r>
        <w:t>qualsiasi</w:t>
      </w:r>
      <w:r>
        <w:rPr>
          <w:spacing w:val="15"/>
        </w:rPr>
        <w:t xml:space="preserve"> </w:t>
      </w:r>
      <w:r>
        <w:t>altra</w:t>
      </w:r>
      <w:r>
        <w:rPr>
          <w:spacing w:val="13"/>
        </w:rPr>
        <w:t xml:space="preserve"> </w:t>
      </w:r>
      <w:r>
        <w:t>circostanza</w:t>
      </w:r>
      <w:r>
        <w:rPr>
          <w:spacing w:val="16"/>
        </w:rPr>
        <w:t xml:space="preserve"> </w:t>
      </w:r>
      <w:r>
        <w:t>sopravvenuta</w:t>
      </w:r>
      <w:r>
        <w:rPr>
          <w:spacing w:val="15"/>
        </w:rPr>
        <w:t xml:space="preserve"> </w:t>
      </w:r>
      <w:r>
        <w:t>di</w:t>
      </w:r>
    </w:p>
    <w:p w14:paraId="412A8A2F" w14:textId="77777777" w:rsidR="009058E2" w:rsidRDefault="00162F91">
      <w:pPr>
        <w:pStyle w:val="Corpotesto"/>
        <w:spacing w:before="38"/>
        <w:ind w:left="1040"/>
        <w:jc w:val="both"/>
      </w:pPr>
      <w:r>
        <w:t>carattere</w:t>
      </w:r>
      <w:r>
        <w:rPr>
          <w:spacing w:val="-5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14:paraId="1804096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stato</w:t>
      </w:r>
      <w:r>
        <w:rPr>
          <w:spacing w:val="-10"/>
        </w:rPr>
        <w:t xml:space="preserve"> </w:t>
      </w:r>
      <w:r>
        <w:rPr>
          <w:spacing w:val="-1"/>
        </w:rPr>
        <w:t>informato/a,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Parlamento</w:t>
      </w:r>
      <w:r>
        <w:rPr>
          <w:spacing w:val="-11"/>
        </w:rPr>
        <w:t xml:space="preserve"> </w:t>
      </w:r>
      <w:r>
        <w:t>europeo</w:t>
      </w:r>
      <w:r>
        <w:rPr>
          <w:spacing w:val="-47"/>
        </w:rPr>
        <w:t xml:space="preserve"> </w:t>
      </w:r>
      <w:r>
        <w:t>e del Consiglio del 27 aprile 2016 e del decreto legislativo 30 giugno 2003, n. 196, circa il trattamento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dati</w:t>
      </w:r>
      <w:r>
        <w:rPr>
          <w:spacing w:val="-7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t>raccolti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trattati,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strumenti</w:t>
      </w:r>
      <w:r>
        <w:rPr>
          <w:spacing w:val="-7"/>
        </w:rPr>
        <w:t xml:space="preserve"> </w:t>
      </w:r>
      <w:r>
        <w:t>informatici,</w:t>
      </w:r>
      <w:r>
        <w:rPr>
          <w:spacing w:val="-47"/>
        </w:rPr>
        <w:t xml:space="preserve"> </w:t>
      </w:r>
      <w:r>
        <w:t>esclusivamente per le finalità per le quali le presenti dichiarazioni vengono rese e fornisce il relativo</w:t>
      </w:r>
      <w:r>
        <w:rPr>
          <w:spacing w:val="1"/>
        </w:rPr>
        <w:t xml:space="preserve"> </w:t>
      </w:r>
      <w:r>
        <w:t>consenso.</w:t>
      </w:r>
    </w:p>
    <w:p w14:paraId="6DE8EC69" w14:textId="77777777" w:rsidR="009058E2" w:rsidRDefault="00162F91">
      <w:pPr>
        <w:pStyle w:val="Corpotesto"/>
        <w:spacing w:before="118"/>
        <w:ind w:left="332"/>
        <w:jc w:val="both"/>
      </w:pPr>
      <w:r>
        <w:t>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t>…………</w:t>
      </w:r>
    </w:p>
    <w:p w14:paraId="1BC262FF" w14:textId="77777777" w:rsidR="009058E2" w:rsidRDefault="00162F91">
      <w:pPr>
        <w:pStyle w:val="Corpotesto"/>
        <w:spacing w:before="120"/>
        <w:ind w:right="1864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0B5C8504" w14:textId="77777777" w:rsidR="009058E2" w:rsidRDefault="009058E2">
      <w:pPr>
        <w:pStyle w:val="Corpotesto"/>
        <w:rPr>
          <w:sz w:val="20"/>
        </w:rPr>
      </w:pPr>
    </w:p>
    <w:p w14:paraId="77679CA7" w14:textId="77777777" w:rsidR="009058E2" w:rsidRDefault="0057237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49AA5A" wp14:editId="2E18F9DA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D48C4" id="Freeform 2" o:spid="_x0000_s1026" style="position:absolute;margin-left:359.15pt;margin-top:19.35pt;width:153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CF1A754" w14:textId="77777777" w:rsidR="009058E2" w:rsidRDefault="009058E2">
      <w:pPr>
        <w:pStyle w:val="Corpotesto"/>
        <w:rPr>
          <w:sz w:val="20"/>
        </w:rPr>
      </w:pPr>
    </w:p>
    <w:p w14:paraId="3DAD3AAD" w14:textId="77777777" w:rsidR="009058E2" w:rsidRDefault="009058E2">
      <w:pPr>
        <w:pStyle w:val="Corpotesto"/>
        <w:spacing w:before="3"/>
        <w:rPr>
          <w:sz w:val="16"/>
        </w:rPr>
      </w:pPr>
    </w:p>
    <w:p w14:paraId="39B0CDAC" w14:textId="77777777" w:rsidR="009058E2" w:rsidRDefault="00162F91">
      <w:pPr>
        <w:spacing w:before="56"/>
        <w:ind w:left="332"/>
      </w:pPr>
      <w:r>
        <w:rPr>
          <w:b/>
          <w:u w:val="single"/>
        </w:rPr>
        <w:t>Allegato</w:t>
      </w:r>
      <w:r>
        <w:t>:</w:t>
      </w:r>
    </w:p>
    <w:p w14:paraId="4ECF1C9F" w14:textId="77777777" w:rsidR="009058E2" w:rsidRDefault="00162F91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i/>
        </w:rPr>
      </w:pPr>
      <w:r>
        <w:rPr>
          <w:i/>
        </w:rPr>
        <w:t>[eventuale,</w:t>
      </w:r>
      <w:r>
        <w:rPr>
          <w:i/>
          <w:spacing w:val="2"/>
        </w:rPr>
        <w:t xml:space="preserve"> </w:t>
      </w:r>
      <w:r>
        <w:rPr>
          <w:i/>
        </w:rPr>
        <w:t>ove</w:t>
      </w:r>
      <w:r>
        <w:rPr>
          <w:i/>
          <w:spacing w:val="3"/>
        </w:rPr>
        <w:t xml:space="preserve"> </w:t>
      </w:r>
      <w:r>
        <w:rPr>
          <w:i/>
        </w:rPr>
        <w:t>il</w:t>
      </w:r>
      <w:r>
        <w:rPr>
          <w:i/>
          <w:spacing w:val="3"/>
        </w:rPr>
        <w:t xml:space="preserve"> </w:t>
      </w:r>
      <w:r>
        <w:rPr>
          <w:i/>
        </w:rPr>
        <w:t>documento</w:t>
      </w:r>
      <w:r>
        <w:rPr>
          <w:i/>
          <w:spacing w:val="2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r>
        <w:rPr>
          <w:i/>
        </w:rPr>
        <w:t>sia</w:t>
      </w:r>
      <w:r>
        <w:rPr>
          <w:i/>
          <w:spacing w:val="3"/>
        </w:rPr>
        <w:t xml:space="preserve"> </w:t>
      </w:r>
      <w:r>
        <w:rPr>
          <w:i/>
        </w:rPr>
        <w:t>sottoscritto</w:t>
      </w:r>
      <w:r>
        <w:rPr>
          <w:i/>
          <w:spacing w:val="2"/>
        </w:rPr>
        <w:t xml:space="preserve"> </w:t>
      </w:r>
      <w:r>
        <w:rPr>
          <w:i/>
        </w:rPr>
        <w:t>digitalmente]</w:t>
      </w:r>
      <w:r>
        <w:rPr>
          <w:i/>
          <w:spacing w:val="6"/>
        </w:rPr>
        <w:t xml:space="preserve"> </w:t>
      </w:r>
      <w:r>
        <w:rPr>
          <w:i/>
        </w:rPr>
        <w:t>copia</w:t>
      </w:r>
      <w:r>
        <w:rPr>
          <w:i/>
          <w:spacing w:val="2"/>
        </w:rPr>
        <w:t xml:space="preserve"> </w:t>
      </w:r>
      <w:r>
        <w:rPr>
          <w:i/>
        </w:rPr>
        <w:t>firmata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4"/>
        </w:rPr>
        <w:t xml:space="preserve"> </w:t>
      </w:r>
      <w:r>
        <w:rPr>
          <w:i/>
        </w:rPr>
        <w:t>documento</w:t>
      </w:r>
      <w:r>
        <w:rPr>
          <w:i/>
          <w:spacing w:val="3"/>
        </w:rPr>
        <w:t xml:space="preserve"> </w:t>
      </w:r>
      <w:r>
        <w:rPr>
          <w:i/>
        </w:rPr>
        <w:t>di</w:t>
      </w:r>
      <w:r>
        <w:rPr>
          <w:i/>
          <w:spacing w:val="2"/>
        </w:rPr>
        <w:t xml:space="preserve"> </w:t>
      </w:r>
      <w:r>
        <w:rPr>
          <w:i/>
        </w:rPr>
        <w:t>identità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-47"/>
        </w:rPr>
        <w:t xml:space="preserve"> </w:t>
      </w:r>
      <w:r>
        <w:rPr>
          <w:i/>
        </w:rPr>
        <w:t>sottoscrittore, 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validità.</w:t>
      </w:r>
    </w:p>
    <w:sectPr w:rsidR="009058E2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98133" w14:textId="77777777" w:rsidR="00F2427A" w:rsidRDefault="00F2427A">
      <w:r>
        <w:separator/>
      </w:r>
    </w:p>
  </w:endnote>
  <w:endnote w:type="continuationSeparator" w:id="0">
    <w:p w14:paraId="0A457844" w14:textId="77777777" w:rsidR="00F2427A" w:rsidRDefault="00F2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7A6D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9A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14:paraId="581806C1" w14:textId="77777777"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7A6D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6146F" w14:textId="77777777" w:rsidR="00F2427A" w:rsidRDefault="00F2427A">
      <w:r>
        <w:separator/>
      </w:r>
    </w:p>
  </w:footnote>
  <w:footnote w:type="continuationSeparator" w:id="0">
    <w:p w14:paraId="09CF7CA9" w14:textId="77777777" w:rsidR="00F2427A" w:rsidRDefault="00F24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57237C"/>
    <w:rsid w:val="00867852"/>
    <w:rsid w:val="008D0D3D"/>
    <w:rsid w:val="009058E2"/>
    <w:rsid w:val="009B51E0"/>
    <w:rsid w:val="00B14C1F"/>
    <w:rsid w:val="00B27A6D"/>
    <w:rsid w:val="00B63401"/>
    <w:rsid w:val="00B739F2"/>
    <w:rsid w:val="00C04957"/>
    <w:rsid w:val="00CF5D08"/>
    <w:rsid w:val="00D3726A"/>
    <w:rsid w:val="00DB3174"/>
    <w:rsid w:val="00DE1AA0"/>
    <w:rsid w:val="00F2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2024-11-12T08:17:00Z</dcterms:created>
  <dcterms:modified xsi:type="dcterms:W3CDTF">2024-11-12T08:17:00Z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